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6F66" w:rsidRDefault="00546F66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546F66" w:rsidRPr="00473572" w:rsidRDefault="00546F66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Схема границ прилегающих территорий, </w:t>
      </w:r>
    </w:p>
    <w:p w:rsidR="00546F66" w:rsidRPr="00473572" w:rsidRDefault="00546F66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73572">
        <w:rPr>
          <w:rFonts w:ascii="Times New Roman" w:hAnsi="Times New Roman"/>
          <w:b/>
          <w:sz w:val="24"/>
          <w:szCs w:val="24"/>
        </w:rPr>
        <w:t xml:space="preserve">на </w:t>
      </w:r>
      <w:proofErr w:type="gramStart"/>
      <w:r w:rsidRPr="00473572">
        <w:rPr>
          <w:rFonts w:ascii="Times New Roman" w:hAnsi="Times New Roman"/>
          <w:b/>
          <w:sz w:val="24"/>
          <w:szCs w:val="24"/>
        </w:rPr>
        <w:t>которых</w:t>
      </w:r>
      <w:proofErr w:type="gramEnd"/>
      <w:r w:rsidRPr="00473572">
        <w:rPr>
          <w:rFonts w:ascii="Times New Roman" w:hAnsi="Times New Roman"/>
          <w:b/>
          <w:sz w:val="24"/>
          <w:szCs w:val="24"/>
        </w:rPr>
        <w:t xml:space="preserve"> не допускается реализация алкогольной продукции</w:t>
      </w:r>
    </w:p>
    <w:p w:rsidR="00546F66" w:rsidRPr="00473572" w:rsidRDefault="00546F66" w:rsidP="00922DE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546F66" w:rsidRDefault="00546F66" w:rsidP="00922DE3">
      <w:pPr>
        <w:spacing w:after="0" w:line="240" w:lineRule="auto"/>
        <w:jc w:val="center"/>
        <w:rPr>
          <w:rFonts w:ascii="Times New Roman" w:hAnsi="Times New Roman"/>
          <w:b/>
        </w:rPr>
      </w:pPr>
    </w:p>
    <w:p w:rsidR="00546F66" w:rsidRDefault="00546F66" w:rsidP="00E25706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Территория: </w:t>
      </w:r>
      <w:r>
        <w:rPr>
          <w:rFonts w:ascii="Times New Roman" w:hAnsi="Times New Roman"/>
        </w:rPr>
        <w:t xml:space="preserve">МО </w:t>
      </w:r>
      <w:r>
        <w:rPr>
          <w:rFonts w:ascii="Times New Roman" w:hAnsi="Times New Roman"/>
          <w:b/>
        </w:rPr>
        <w:t>«</w:t>
      </w:r>
      <w:proofErr w:type="spellStart"/>
      <w:r w:rsidRPr="00B35755">
        <w:rPr>
          <w:rFonts w:ascii="Times New Roman" w:hAnsi="Times New Roman"/>
        </w:rPr>
        <w:t>Талажское</w:t>
      </w:r>
      <w:proofErr w:type="spellEnd"/>
      <w:r>
        <w:rPr>
          <w:rFonts w:ascii="Times New Roman" w:hAnsi="Times New Roman"/>
          <w:b/>
        </w:rPr>
        <w:t>»</w:t>
      </w:r>
    </w:p>
    <w:p w:rsidR="00546F66" w:rsidRDefault="00546F66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Объект: </w:t>
      </w:r>
      <w:r w:rsidRPr="00B35755">
        <w:rPr>
          <w:rFonts w:ascii="Times New Roman" w:hAnsi="Times New Roman"/>
        </w:rPr>
        <w:t>фили</w:t>
      </w:r>
      <w:r>
        <w:rPr>
          <w:rFonts w:ascii="Times New Roman" w:hAnsi="Times New Roman"/>
        </w:rPr>
        <w:t>а</w:t>
      </w:r>
      <w:r w:rsidRPr="00B35755">
        <w:rPr>
          <w:rFonts w:ascii="Times New Roman" w:hAnsi="Times New Roman"/>
        </w:rPr>
        <w:t xml:space="preserve">л </w:t>
      </w:r>
      <w:r>
        <w:rPr>
          <w:rFonts w:ascii="Times New Roman" w:hAnsi="Times New Roman"/>
        </w:rPr>
        <w:t>ГБУЗ АО «</w:t>
      </w:r>
      <w:proofErr w:type="gramStart"/>
      <w:r>
        <w:rPr>
          <w:rFonts w:ascii="Times New Roman" w:hAnsi="Times New Roman"/>
        </w:rPr>
        <w:t>Приморская</w:t>
      </w:r>
      <w:proofErr w:type="gramEnd"/>
      <w:r>
        <w:rPr>
          <w:rFonts w:ascii="Times New Roman" w:hAnsi="Times New Roman"/>
        </w:rPr>
        <w:t xml:space="preserve"> ЦРБ» ФАП «</w:t>
      </w:r>
      <w:proofErr w:type="spellStart"/>
      <w:r>
        <w:rPr>
          <w:rFonts w:ascii="Times New Roman" w:hAnsi="Times New Roman"/>
        </w:rPr>
        <w:t>Повракула</w:t>
      </w:r>
      <w:proofErr w:type="spellEnd"/>
      <w:r>
        <w:rPr>
          <w:rFonts w:ascii="Times New Roman" w:hAnsi="Times New Roman"/>
        </w:rPr>
        <w:t>»</w:t>
      </w:r>
    </w:p>
    <w:p w:rsidR="00546F66" w:rsidRDefault="00546F66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Адрес объекта: Архангельская обл., Приморский район, </w:t>
      </w:r>
      <w:bookmarkStart w:id="0" w:name="_GoBack"/>
      <w:bookmarkEnd w:id="0"/>
    </w:p>
    <w:p w:rsidR="00546F66" w:rsidRDefault="00546F66" w:rsidP="00E25706">
      <w:pPr>
        <w:spacing w:after="0" w:line="24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д. </w:t>
      </w:r>
      <w:proofErr w:type="spellStart"/>
      <w:r>
        <w:rPr>
          <w:rFonts w:ascii="Times New Roman" w:hAnsi="Times New Roman"/>
        </w:rPr>
        <w:t>Повракульская</w:t>
      </w:r>
      <w:proofErr w:type="spellEnd"/>
      <w:r>
        <w:rPr>
          <w:rFonts w:ascii="Times New Roman" w:hAnsi="Times New Roman"/>
        </w:rPr>
        <w:t>, ул. Центральная, д.8.</w:t>
      </w:r>
    </w:p>
    <w:p w:rsidR="00546F66" w:rsidRDefault="00546F66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546F66" w:rsidRPr="00473572" w:rsidRDefault="00546F66" w:rsidP="004649A2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473572">
        <w:rPr>
          <w:rFonts w:ascii="Times New Roman" w:hAnsi="Times New Roman"/>
          <w:i/>
          <w:sz w:val="24"/>
          <w:szCs w:val="24"/>
        </w:rPr>
        <w:t>Условные обозначения:</w:t>
      </w:r>
    </w:p>
    <w:p w:rsidR="00546F66" w:rsidRDefault="008B133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oval id="Овал 5" o:spid="_x0000_s1026" style="position:absolute;left:0;text-align:left;margin-left:7.7pt;margin-top:7.15pt;width:23.7pt;height:22.5pt;z-index:1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" filled="f" strokecolor="red" strokeweight="2pt">
            <v:stroke dashstyle="dash"/>
          </v:oval>
        </w:pict>
      </w:r>
    </w:p>
    <w:p w:rsidR="00546F66" w:rsidRDefault="00546F6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- прилегающая территория</w:t>
      </w:r>
    </w:p>
    <w:p w:rsidR="00546F66" w:rsidRDefault="00546F6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546F66" w:rsidRPr="000F347D" w:rsidRDefault="008B133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6" o:spid="_x0000_s1027" style="position:absolute;left:0;text-align:left;z-index:2;visibility:visible" from="7.7pt,13.3pt" to="34.3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" strokecolor="red" strokeweight="2.25pt"/>
        </w:pict>
      </w:r>
      <w:r w:rsidR="00546F66">
        <w:rPr>
          <w:rFonts w:ascii="Times New Roman" w:hAnsi="Times New Roman"/>
          <w:sz w:val="24"/>
          <w:szCs w:val="24"/>
        </w:rPr>
        <w:t xml:space="preserve">    </w:t>
      </w:r>
      <w:smartTag w:uri="urn:schemas-microsoft-com:office:smarttags" w:element="metricconverter">
        <w:smartTagPr>
          <w:attr w:name="ProductID" w:val="30 м"/>
        </w:smartTagPr>
        <w:r w:rsidR="00546F66" w:rsidRPr="000F347D">
          <w:rPr>
            <w:rFonts w:ascii="Times New Roman" w:hAnsi="Times New Roman"/>
            <w:b/>
            <w:color w:val="FF0000"/>
            <w:sz w:val="20"/>
            <w:szCs w:val="20"/>
          </w:rPr>
          <w:t>30 м</w:t>
        </w:r>
      </w:smartTag>
      <w:r w:rsidR="00546F66">
        <w:rPr>
          <w:rFonts w:ascii="Times New Roman" w:hAnsi="Times New Roman"/>
          <w:sz w:val="20"/>
          <w:szCs w:val="20"/>
        </w:rPr>
        <w:t xml:space="preserve">   - </w:t>
      </w:r>
      <w:r w:rsidR="00546F66" w:rsidRPr="000F347D">
        <w:rPr>
          <w:rFonts w:ascii="Times New Roman" w:hAnsi="Times New Roman"/>
          <w:sz w:val="24"/>
          <w:szCs w:val="24"/>
        </w:rPr>
        <w:t>расстояние от входа в объект до</w:t>
      </w:r>
    </w:p>
    <w:p w:rsidR="00546F66" w:rsidRPr="000F347D" w:rsidRDefault="00546F6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F347D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г</w:t>
      </w:r>
      <w:r w:rsidRPr="000F347D">
        <w:rPr>
          <w:rFonts w:ascii="Times New Roman" w:hAnsi="Times New Roman"/>
          <w:sz w:val="24"/>
          <w:szCs w:val="24"/>
        </w:rPr>
        <w:t>раницы</w:t>
      </w:r>
      <w:r>
        <w:rPr>
          <w:rFonts w:ascii="Times New Roman" w:hAnsi="Times New Roman"/>
          <w:sz w:val="24"/>
          <w:szCs w:val="24"/>
        </w:rPr>
        <w:t xml:space="preserve"> прилегающей территории</w:t>
      </w:r>
    </w:p>
    <w:p w:rsidR="00546F66" w:rsidRDefault="00546F6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</w:p>
    <w:p w:rsidR="00546F66" w:rsidRDefault="008B133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7" o:spid="_x0000_s1028" style="position:absolute;left:0;text-align:left;z-index:3;visibility:visible" from="7.7pt,7.15pt" to="34.3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" strokecolor="#0070c0" strokeweight="2.25pt"/>
        </w:pict>
      </w:r>
      <w:r w:rsidR="00546F66">
        <w:rPr>
          <w:rFonts w:ascii="Times New Roman" w:hAnsi="Times New Roman"/>
          <w:sz w:val="24"/>
          <w:szCs w:val="24"/>
        </w:rPr>
        <w:t xml:space="preserve">              - вход в торговый объект   </w:t>
      </w:r>
    </w:p>
    <w:p w:rsidR="00546F66" w:rsidRDefault="00546F6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46F66" w:rsidRDefault="008B133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pict>
          <v:line id="Прямая соединительная линия 8" o:spid="_x0000_s1029" style="position:absolute;left:0;text-align:left;z-index:4;visibility:visible" from="7.7pt,8.1pt" to="34.3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" strokecolor="red" strokeweight="2.25pt"/>
        </w:pict>
      </w:r>
      <w:r w:rsidR="00546F66">
        <w:rPr>
          <w:rFonts w:ascii="Times New Roman" w:hAnsi="Times New Roman"/>
          <w:sz w:val="24"/>
          <w:szCs w:val="24"/>
        </w:rPr>
        <w:t xml:space="preserve">              - вход в объект или на обособленную</w:t>
      </w:r>
    </w:p>
    <w:p w:rsidR="00546F66" w:rsidRDefault="00546F66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территорию  </w:t>
      </w:r>
    </w:p>
    <w:p w:rsidR="004C0852" w:rsidRDefault="004C0852" w:rsidP="004649A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4C0852" w:rsidRPr="003E088B" w:rsidRDefault="004C0852" w:rsidP="004C0852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4C0852">
        <w:rPr>
          <w:rFonts w:ascii="Times New Roman" w:hAnsi="Times New Roman"/>
          <w:sz w:val="24"/>
          <w:szCs w:val="24"/>
        </w:rPr>
        <w:object w:dxaOrig="6375" w:dyaOrig="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75pt;height:338.25pt" o:ole="">
            <v:imagedata r:id="rId7" o:title=""/>
          </v:shape>
          <o:OLEObject Type="Embed" ProgID="AcroExch.Document.11" ShapeID="_x0000_i1025" DrawAspect="Content" ObjectID="_1600510207" r:id="rId8"/>
        </w:object>
      </w:r>
    </w:p>
    <w:p w:rsidR="00546F66" w:rsidRPr="004649A2" w:rsidRDefault="00546F66" w:rsidP="004649A2">
      <w:pPr>
        <w:spacing w:after="0" w:line="240" w:lineRule="auto"/>
        <w:jc w:val="both"/>
        <w:rPr>
          <w:rFonts w:ascii="Times New Roman" w:hAnsi="Times New Roman"/>
        </w:rPr>
      </w:pPr>
    </w:p>
    <w:sectPr w:rsidR="00546F66" w:rsidRPr="004649A2" w:rsidSect="00BF4A37">
      <w:headerReference w:type="default" r:id="rId9"/>
      <w:pgSz w:w="11906" w:h="16838"/>
      <w:pgMar w:top="1134" w:right="707" w:bottom="1134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1332" w:rsidRDefault="008B1332" w:rsidP="00922DE3">
      <w:pPr>
        <w:spacing w:after="0" w:line="240" w:lineRule="auto"/>
      </w:pPr>
      <w:r>
        <w:separator/>
      </w:r>
    </w:p>
  </w:endnote>
  <w:endnote w:type="continuationSeparator" w:id="0">
    <w:p w:rsidR="008B1332" w:rsidRDefault="008B1332" w:rsidP="00922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1332" w:rsidRDefault="008B1332" w:rsidP="00922DE3">
      <w:pPr>
        <w:spacing w:after="0" w:line="240" w:lineRule="auto"/>
      </w:pPr>
      <w:r>
        <w:separator/>
      </w:r>
    </w:p>
  </w:footnote>
  <w:footnote w:type="continuationSeparator" w:id="0">
    <w:p w:rsidR="008B1332" w:rsidRDefault="008B1332" w:rsidP="00922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6F66" w:rsidRPr="00895A8A" w:rsidRDefault="00546F66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Приложение №___</w:t>
    </w:r>
  </w:p>
  <w:p w:rsidR="00546F66" w:rsidRPr="00895A8A" w:rsidRDefault="00546F66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К постановлению администрации</w:t>
    </w:r>
  </w:p>
  <w:p w:rsidR="00546F66" w:rsidRPr="00895A8A" w:rsidRDefault="00546F66" w:rsidP="00922DE3">
    <w:pPr>
      <w:pStyle w:val="a3"/>
      <w:jc w:val="right"/>
      <w:rPr>
        <w:sz w:val="18"/>
        <w:szCs w:val="18"/>
      </w:rPr>
    </w:pPr>
    <w:r w:rsidRPr="00895A8A">
      <w:rPr>
        <w:sz w:val="18"/>
        <w:szCs w:val="18"/>
      </w:rPr>
      <w:t>МО «Приморский муниципальный район»</w:t>
    </w:r>
  </w:p>
  <w:p w:rsidR="00BF4A37" w:rsidRDefault="00BF4A37" w:rsidP="00BF4A37">
    <w:pPr>
      <w:pStyle w:val="a3"/>
      <w:jc w:val="right"/>
      <w:rPr>
        <w:sz w:val="18"/>
        <w:szCs w:val="18"/>
      </w:rPr>
    </w:pPr>
    <w:r>
      <w:rPr>
        <w:sz w:val="18"/>
        <w:szCs w:val="18"/>
      </w:rPr>
      <w:t>от «17</w:t>
    </w:r>
    <w:r w:rsidRPr="00895A8A">
      <w:rPr>
        <w:sz w:val="18"/>
        <w:szCs w:val="18"/>
      </w:rPr>
      <w:t>»</w:t>
    </w:r>
    <w:r>
      <w:rPr>
        <w:sz w:val="18"/>
        <w:szCs w:val="18"/>
      </w:rPr>
      <w:t xml:space="preserve"> мая </w:t>
    </w:r>
    <w:r w:rsidRPr="00895A8A">
      <w:rPr>
        <w:sz w:val="18"/>
        <w:szCs w:val="18"/>
      </w:rPr>
      <w:t xml:space="preserve"> 201</w:t>
    </w:r>
    <w:r>
      <w:rPr>
        <w:sz w:val="18"/>
        <w:szCs w:val="18"/>
      </w:rPr>
      <w:t>8</w:t>
    </w:r>
    <w:r w:rsidRPr="00895A8A">
      <w:rPr>
        <w:sz w:val="18"/>
        <w:szCs w:val="18"/>
      </w:rPr>
      <w:t xml:space="preserve"> г. №</w:t>
    </w:r>
    <w:r>
      <w:rPr>
        <w:sz w:val="18"/>
        <w:szCs w:val="18"/>
      </w:rPr>
      <w:t>316</w:t>
    </w:r>
  </w:p>
  <w:p w:rsidR="00546F66" w:rsidRDefault="00546F66" w:rsidP="00BF4A37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1425F"/>
    <w:rsid w:val="000E046C"/>
    <w:rsid w:val="000F347D"/>
    <w:rsid w:val="001517A9"/>
    <w:rsid w:val="00270591"/>
    <w:rsid w:val="00295DC0"/>
    <w:rsid w:val="002C6280"/>
    <w:rsid w:val="003D6E9E"/>
    <w:rsid w:val="003E088B"/>
    <w:rsid w:val="004069D3"/>
    <w:rsid w:val="00427436"/>
    <w:rsid w:val="004649A2"/>
    <w:rsid w:val="00473572"/>
    <w:rsid w:val="004C0852"/>
    <w:rsid w:val="0054585E"/>
    <w:rsid w:val="00546F66"/>
    <w:rsid w:val="005E6E0D"/>
    <w:rsid w:val="005F2FCA"/>
    <w:rsid w:val="00632048"/>
    <w:rsid w:val="00645536"/>
    <w:rsid w:val="006B4D5B"/>
    <w:rsid w:val="00723CDE"/>
    <w:rsid w:val="007D0265"/>
    <w:rsid w:val="007D2B2E"/>
    <w:rsid w:val="00895A8A"/>
    <w:rsid w:val="008B1332"/>
    <w:rsid w:val="00922DE3"/>
    <w:rsid w:val="009C5782"/>
    <w:rsid w:val="009E6E79"/>
    <w:rsid w:val="00A05D75"/>
    <w:rsid w:val="00A772B1"/>
    <w:rsid w:val="00B1425F"/>
    <w:rsid w:val="00B35755"/>
    <w:rsid w:val="00BF4A37"/>
    <w:rsid w:val="00C252A3"/>
    <w:rsid w:val="00C77A38"/>
    <w:rsid w:val="00C87579"/>
    <w:rsid w:val="00D23DC8"/>
    <w:rsid w:val="00D8641B"/>
    <w:rsid w:val="00E25706"/>
    <w:rsid w:val="00EC4C93"/>
    <w:rsid w:val="00EC59E3"/>
    <w:rsid w:val="00F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E9E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link w:val="a3"/>
    <w:uiPriority w:val="99"/>
    <w:locked/>
    <w:rsid w:val="00922DE3"/>
    <w:rPr>
      <w:rFonts w:cs="Times New Roman"/>
    </w:rPr>
  </w:style>
  <w:style w:type="paragraph" w:styleId="a5">
    <w:name w:val="footer"/>
    <w:basedOn w:val="a"/>
    <w:link w:val="a6"/>
    <w:uiPriority w:val="99"/>
    <w:rsid w:val="00922D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link w:val="a5"/>
    <w:uiPriority w:val="99"/>
    <w:locked/>
    <w:rsid w:val="00922DE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D8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00143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4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90</Words>
  <Characters>518</Characters>
  <Application>Microsoft Office Word</Application>
  <DocSecurity>0</DocSecurity>
  <Lines>4</Lines>
  <Paragraphs>1</Paragraphs>
  <ScaleCrop>false</ScaleCrop>
  <Company/>
  <LinksUpToDate>false</LinksUpToDate>
  <CharactersWithSpaces>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Схема границ прилегающих территорий, </dc:title>
  <dc:subject/>
  <dc:creator>Анисимова Мария Николаевна</dc:creator>
  <cp:keywords/>
  <dc:description/>
  <cp:lastModifiedBy>Анисимова Мария Николаевна</cp:lastModifiedBy>
  <cp:revision>5</cp:revision>
  <cp:lastPrinted>2017-06-16T16:04:00Z</cp:lastPrinted>
  <dcterms:created xsi:type="dcterms:W3CDTF">2018-01-19T07:35:00Z</dcterms:created>
  <dcterms:modified xsi:type="dcterms:W3CDTF">2018-10-08T10:23:00Z</dcterms:modified>
</cp:coreProperties>
</file>